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03" w:rsidRPr="00853403" w:rsidRDefault="00853403">
      <w:pPr>
        <w:rPr>
          <w:rFonts w:hint="cs"/>
          <w:sz w:val="6"/>
          <w:szCs w:val="6"/>
          <w:rtl/>
          <w:lang w:bidi="ar-IQ"/>
        </w:rPr>
      </w:pPr>
    </w:p>
    <w:p w:rsidR="00346797" w:rsidRPr="00853403" w:rsidRDefault="00853403">
      <w:pPr>
        <w:rPr>
          <w:b/>
          <w:bCs/>
          <w:sz w:val="36"/>
          <w:szCs w:val="36"/>
          <w:rtl/>
          <w:lang w:bidi="ar-IQ"/>
        </w:rPr>
      </w:pPr>
      <w:r w:rsidRPr="00853403">
        <w:rPr>
          <w:rFonts w:hint="cs"/>
          <w:b/>
          <w:bCs/>
          <w:sz w:val="36"/>
          <w:szCs w:val="36"/>
          <w:rtl/>
          <w:lang w:bidi="ar-IQ"/>
        </w:rPr>
        <w:t>5</w:t>
      </w:r>
      <w:r w:rsidR="00A51103" w:rsidRPr="00853403">
        <w:rPr>
          <w:rFonts w:hint="cs"/>
          <w:b/>
          <w:bCs/>
          <w:sz w:val="36"/>
          <w:szCs w:val="36"/>
          <w:rtl/>
          <w:lang w:bidi="ar-IQ"/>
        </w:rPr>
        <w:t>- الاستنتاجات والتوصيات :</w:t>
      </w:r>
    </w:p>
    <w:p w:rsidR="00A51103" w:rsidRPr="00853403" w:rsidRDefault="00A51103" w:rsidP="00A51103">
      <w:pPr>
        <w:rPr>
          <w:b/>
          <w:bCs/>
          <w:sz w:val="34"/>
          <w:szCs w:val="34"/>
          <w:rtl/>
          <w:lang w:bidi="ar-IQ"/>
        </w:rPr>
      </w:pPr>
      <w:r w:rsidRPr="00853403">
        <w:rPr>
          <w:rFonts w:hint="cs"/>
          <w:b/>
          <w:bCs/>
          <w:sz w:val="34"/>
          <w:szCs w:val="34"/>
          <w:rtl/>
          <w:lang w:bidi="ar-IQ"/>
        </w:rPr>
        <w:t>5-1 الاستنتاجات :</w:t>
      </w:r>
    </w:p>
    <w:p w:rsidR="00A51103" w:rsidRDefault="00853403" w:rsidP="0085340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A51103">
        <w:rPr>
          <w:rFonts w:hint="cs"/>
          <w:sz w:val="32"/>
          <w:szCs w:val="32"/>
          <w:rtl/>
          <w:lang w:bidi="ar-IQ"/>
        </w:rPr>
        <w:t xml:space="preserve">في ضوء نتائج البحث وتحليل البيانات </w:t>
      </w:r>
      <w:r>
        <w:rPr>
          <w:rFonts w:hint="cs"/>
          <w:sz w:val="32"/>
          <w:szCs w:val="32"/>
          <w:rtl/>
          <w:lang w:bidi="ar-IQ"/>
        </w:rPr>
        <w:t>إحصائيا</w:t>
      </w:r>
      <w:r w:rsidR="00A51103">
        <w:rPr>
          <w:rFonts w:hint="cs"/>
          <w:sz w:val="32"/>
          <w:szCs w:val="32"/>
          <w:rtl/>
          <w:lang w:bidi="ar-IQ"/>
        </w:rPr>
        <w:t xml:space="preserve"> التي تم الحصول عليها من خلال تطبيق الاستراتيجيا</w:t>
      </w:r>
      <w:r w:rsidR="00A51103">
        <w:rPr>
          <w:rFonts w:hint="eastAsia"/>
          <w:sz w:val="32"/>
          <w:szCs w:val="32"/>
          <w:rtl/>
          <w:lang w:bidi="ar-IQ"/>
        </w:rPr>
        <w:t>ت</w:t>
      </w:r>
      <w:r w:rsidR="00A51103">
        <w:rPr>
          <w:rFonts w:hint="cs"/>
          <w:sz w:val="32"/>
          <w:szCs w:val="32"/>
          <w:rtl/>
          <w:lang w:bidi="ar-IQ"/>
        </w:rPr>
        <w:t xml:space="preserve"> في التعلم التعاوني وتوصل الباحث </w:t>
      </w:r>
      <w:r w:rsidR="005B64DD">
        <w:rPr>
          <w:rFonts w:hint="cs"/>
          <w:sz w:val="32"/>
          <w:szCs w:val="32"/>
          <w:rtl/>
          <w:lang w:bidi="ar-IQ"/>
        </w:rPr>
        <w:t>إلى</w:t>
      </w:r>
      <w:r w:rsidR="00A51103">
        <w:rPr>
          <w:rFonts w:hint="cs"/>
          <w:sz w:val="32"/>
          <w:szCs w:val="32"/>
          <w:rtl/>
          <w:lang w:bidi="ar-IQ"/>
        </w:rPr>
        <w:t xml:space="preserve"> الاستنتاجات </w:t>
      </w:r>
      <w:r w:rsidR="005B64DD">
        <w:rPr>
          <w:rFonts w:hint="cs"/>
          <w:sz w:val="32"/>
          <w:szCs w:val="32"/>
          <w:rtl/>
          <w:lang w:bidi="ar-IQ"/>
        </w:rPr>
        <w:t>الآتية</w:t>
      </w:r>
      <w:r w:rsidR="00A51103">
        <w:rPr>
          <w:rFonts w:hint="cs"/>
          <w:sz w:val="32"/>
          <w:szCs w:val="32"/>
          <w:rtl/>
          <w:lang w:bidi="ar-IQ"/>
        </w:rPr>
        <w:t xml:space="preserve"> :</w:t>
      </w:r>
    </w:p>
    <w:p w:rsidR="005B64DD" w:rsidRPr="00853403" w:rsidRDefault="00853403" w:rsidP="00D9228A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1- </w:t>
      </w:r>
      <w:r w:rsidR="005B64DD" w:rsidRPr="00853403">
        <w:rPr>
          <w:rFonts w:hint="cs"/>
          <w:sz w:val="32"/>
          <w:szCs w:val="32"/>
          <w:rtl/>
          <w:lang w:bidi="ar-IQ"/>
        </w:rPr>
        <w:t>أن استراتيجيات التعلم قد أ</w:t>
      </w:r>
      <w:r w:rsidR="00D9228A">
        <w:rPr>
          <w:rFonts w:hint="cs"/>
          <w:sz w:val="32"/>
          <w:szCs w:val="32"/>
          <w:rtl/>
          <w:lang w:bidi="ar-IQ"/>
        </w:rPr>
        <w:t>سهمت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 بشكل ايجابي في الاختبارات البعدية في تطوير مستوى الأداء المهاري لفعالية رفع الأثقال ( رفعة الخطف ) .</w:t>
      </w:r>
    </w:p>
    <w:p w:rsidR="005B64DD" w:rsidRPr="00853403" w:rsidRDefault="00853403" w:rsidP="00D9228A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2- 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أن استراتيجيات التعلم قد </w:t>
      </w:r>
      <w:r w:rsidR="00D9228A" w:rsidRPr="00853403">
        <w:rPr>
          <w:rFonts w:hint="cs"/>
          <w:sz w:val="32"/>
          <w:szCs w:val="32"/>
          <w:rtl/>
          <w:lang w:bidi="ar-IQ"/>
        </w:rPr>
        <w:t>أ</w:t>
      </w:r>
      <w:r w:rsidR="00D9228A">
        <w:rPr>
          <w:rFonts w:hint="cs"/>
          <w:sz w:val="32"/>
          <w:szCs w:val="32"/>
          <w:rtl/>
          <w:lang w:bidi="ar-IQ"/>
        </w:rPr>
        <w:t>سهمت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 بشكل ايجابي في الاختبارات البعدية في تطوير مستوى الأداء المهاري للفعالية الفرقية ( كرة السلة ) وفي جميع المهارات قيد الدراسة ( طبطبة </w:t>
      </w:r>
      <w:r w:rsidR="005B64DD" w:rsidRPr="00853403">
        <w:rPr>
          <w:sz w:val="32"/>
          <w:szCs w:val="32"/>
          <w:rtl/>
          <w:lang w:bidi="ar-IQ"/>
        </w:rPr>
        <w:t>–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 مناولة </w:t>
      </w:r>
      <w:r w:rsidR="005B64DD" w:rsidRPr="00853403">
        <w:rPr>
          <w:sz w:val="32"/>
          <w:szCs w:val="32"/>
          <w:rtl/>
          <w:lang w:bidi="ar-IQ"/>
        </w:rPr>
        <w:t>–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 تهديف ) .</w:t>
      </w:r>
    </w:p>
    <w:p w:rsidR="00D610ED" w:rsidRPr="00853403" w:rsidRDefault="00853403" w:rsidP="00D9228A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3- </w:t>
      </w:r>
      <w:r w:rsidR="00D00943">
        <w:rPr>
          <w:rFonts w:hint="cs"/>
          <w:sz w:val="32"/>
          <w:szCs w:val="32"/>
          <w:rtl/>
          <w:lang w:bidi="ar-IQ"/>
        </w:rPr>
        <w:t xml:space="preserve">تعد استراتيجيه </w:t>
      </w:r>
      <w:r w:rsidR="005B64DD" w:rsidRPr="00853403">
        <w:rPr>
          <w:rFonts w:hint="cs"/>
          <w:sz w:val="32"/>
          <w:szCs w:val="32"/>
          <w:rtl/>
          <w:lang w:bidi="ar-IQ"/>
        </w:rPr>
        <w:t xml:space="preserve">( التكامل التعاوني للمعلومات </w:t>
      </w:r>
      <w:r w:rsidR="00D610ED" w:rsidRPr="00853403">
        <w:rPr>
          <w:rFonts w:hint="cs"/>
          <w:sz w:val="32"/>
          <w:szCs w:val="32"/>
          <w:rtl/>
          <w:lang w:bidi="ar-IQ"/>
        </w:rPr>
        <w:t>المجزءه )</w:t>
      </w:r>
      <w:r w:rsidR="00D00943">
        <w:rPr>
          <w:rFonts w:hint="cs"/>
          <w:sz w:val="32"/>
          <w:szCs w:val="32"/>
          <w:rtl/>
          <w:lang w:bidi="ar-IQ"/>
        </w:rPr>
        <w:t xml:space="preserve">افضل نوع يمكن استخدامه في فعاليه رفع </w:t>
      </w:r>
      <w:r w:rsidR="00A75E60">
        <w:rPr>
          <w:rFonts w:hint="cs"/>
          <w:sz w:val="32"/>
          <w:szCs w:val="32"/>
          <w:rtl/>
          <w:lang w:bidi="ar-IQ"/>
        </w:rPr>
        <w:t>الأثقال</w:t>
      </w:r>
      <w:r w:rsidR="00D00943">
        <w:rPr>
          <w:rFonts w:hint="cs"/>
          <w:sz w:val="32"/>
          <w:szCs w:val="32"/>
          <w:rtl/>
          <w:lang w:bidi="ar-IQ"/>
        </w:rPr>
        <w:t xml:space="preserve"> (رفعه الخطف )</w:t>
      </w:r>
    </w:p>
    <w:p w:rsidR="00D00943" w:rsidRPr="00853403" w:rsidRDefault="00D9228A" w:rsidP="00D00943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4</w:t>
      </w:r>
      <w:r w:rsidR="00853403">
        <w:rPr>
          <w:rFonts w:hint="cs"/>
          <w:sz w:val="32"/>
          <w:szCs w:val="32"/>
          <w:rtl/>
          <w:lang w:bidi="ar-IQ"/>
        </w:rPr>
        <w:t xml:space="preserve">- </w:t>
      </w:r>
      <w:r w:rsidR="00D00943">
        <w:rPr>
          <w:rFonts w:hint="cs"/>
          <w:sz w:val="32"/>
          <w:szCs w:val="32"/>
          <w:rtl/>
          <w:lang w:bidi="ar-IQ"/>
        </w:rPr>
        <w:t xml:space="preserve">تعد استراتيجيه </w:t>
      </w:r>
      <w:r w:rsidR="00D00943" w:rsidRPr="00853403">
        <w:rPr>
          <w:rFonts w:hint="cs"/>
          <w:sz w:val="32"/>
          <w:szCs w:val="32"/>
          <w:rtl/>
          <w:lang w:bidi="ar-IQ"/>
        </w:rPr>
        <w:t xml:space="preserve">( </w:t>
      </w:r>
      <w:r w:rsidR="00D00943">
        <w:rPr>
          <w:rFonts w:hint="cs"/>
          <w:sz w:val="32"/>
          <w:szCs w:val="32"/>
          <w:rtl/>
          <w:lang w:bidi="ar-IQ"/>
        </w:rPr>
        <w:t xml:space="preserve">تعلم </w:t>
      </w:r>
      <w:r w:rsidR="00A75E60">
        <w:rPr>
          <w:rFonts w:hint="cs"/>
          <w:sz w:val="32"/>
          <w:szCs w:val="32"/>
          <w:rtl/>
          <w:lang w:bidi="ar-IQ"/>
        </w:rPr>
        <w:t>الأقران</w:t>
      </w:r>
      <w:r w:rsidR="00D00943" w:rsidRPr="00853403">
        <w:rPr>
          <w:rFonts w:hint="cs"/>
          <w:sz w:val="32"/>
          <w:szCs w:val="32"/>
          <w:rtl/>
          <w:lang w:bidi="ar-IQ"/>
        </w:rPr>
        <w:t xml:space="preserve"> )</w:t>
      </w:r>
      <w:r w:rsidR="00A75E60">
        <w:rPr>
          <w:rFonts w:hint="cs"/>
          <w:sz w:val="32"/>
          <w:szCs w:val="32"/>
          <w:rtl/>
          <w:lang w:bidi="ar-IQ"/>
        </w:rPr>
        <w:t>أفضل</w:t>
      </w:r>
      <w:r w:rsidR="00D00943">
        <w:rPr>
          <w:rFonts w:hint="cs"/>
          <w:sz w:val="32"/>
          <w:szCs w:val="32"/>
          <w:rtl/>
          <w:lang w:bidi="ar-IQ"/>
        </w:rPr>
        <w:t xml:space="preserve"> </w:t>
      </w:r>
      <w:r w:rsidR="00A75E60">
        <w:rPr>
          <w:rFonts w:hint="cs"/>
          <w:sz w:val="32"/>
          <w:szCs w:val="32"/>
          <w:rtl/>
          <w:lang w:bidi="ar-IQ"/>
        </w:rPr>
        <w:t>أنواع</w:t>
      </w:r>
      <w:r w:rsidR="00D00943">
        <w:rPr>
          <w:rFonts w:hint="cs"/>
          <w:sz w:val="32"/>
          <w:szCs w:val="32"/>
          <w:rtl/>
          <w:lang w:bidi="ar-IQ"/>
        </w:rPr>
        <w:t xml:space="preserve"> الاستراتيجيات </w:t>
      </w:r>
      <w:r w:rsidR="00A75E60">
        <w:rPr>
          <w:rFonts w:hint="cs"/>
          <w:sz w:val="32"/>
          <w:szCs w:val="32"/>
          <w:rtl/>
          <w:lang w:bidi="ar-IQ"/>
        </w:rPr>
        <w:t>ألمستخدمه</w:t>
      </w:r>
      <w:r w:rsidR="00D00943">
        <w:rPr>
          <w:rFonts w:hint="cs"/>
          <w:sz w:val="32"/>
          <w:szCs w:val="32"/>
          <w:rtl/>
          <w:lang w:bidi="ar-IQ"/>
        </w:rPr>
        <w:t xml:space="preserve"> طبقا لنتائج الاختبارات المهاريه لنظام </w:t>
      </w:r>
      <w:r w:rsidR="00A75E60">
        <w:rPr>
          <w:rFonts w:hint="cs"/>
          <w:sz w:val="32"/>
          <w:szCs w:val="32"/>
          <w:rtl/>
          <w:lang w:bidi="ar-IQ"/>
        </w:rPr>
        <w:t>ألملاحظه</w:t>
      </w:r>
      <w:r w:rsidR="00D00943">
        <w:rPr>
          <w:rFonts w:hint="cs"/>
          <w:sz w:val="32"/>
          <w:szCs w:val="32"/>
          <w:rtl/>
          <w:lang w:bidi="ar-IQ"/>
        </w:rPr>
        <w:t xml:space="preserve"> في </w:t>
      </w:r>
      <w:r w:rsidR="00A75E60">
        <w:rPr>
          <w:rFonts w:hint="cs"/>
          <w:sz w:val="32"/>
          <w:szCs w:val="32"/>
          <w:rtl/>
          <w:lang w:bidi="ar-IQ"/>
        </w:rPr>
        <w:t>أللعبه</w:t>
      </w:r>
      <w:r w:rsidR="00D00943">
        <w:rPr>
          <w:rFonts w:hint="cs"/>
          <w:sz w:val="32"/>
          <w:szCs w:val="32"/>
          <w:rtl/>
          <w:lang w:bidi="ar-IQ"/>
        </w:rPr>
        <w:t xml:space="preserve"> الفرقيه (كرة </w:t>
      </w:r>
      <w:r w:rsidR="00A75E60">
        <w:rPr>
          <w:rFonts w:hint="cs"/>
          <w:sz w:val="32"/>
          <w:szCs w:val="32"/>
          <w:rtl/>
          <w:lang w:bidi="ar-IQ"/>
        </w:rPr>
        <w:t>ألسله</w:t>
      </w:r>
      <w:r w:rsidR="00D00943">
        <w:rPr>
          <w:rFonts w:hint="cs"/>
          <w:sz w:val="32"/>
          <w:szCs w:val="32"/>
          <w:rtl/>
          <w:lang w:bidi="ar-IQ"/>
        </w:rPr>
        <w:t>)</w:t>
      </w:r>
      <w:r w:rsidR="00D00943" w:rsidRPr="00853403">
        <w:rPr>
          <w:rFonts w:hint="cs"/>
          <w:sz w:val="32"/>
          <w:szCs w:val="32"/>
          <w:rtl/>
          <w:lang w:bidi="ar-IQ"/>
        </w:rPr>
        <w:t xml:space="preserve"> .</w:t>
      </w:r>
    </w:p>
    <w:p w:rsidR="00DA4AE7" w:rsidRDefault="00DA4AE7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Default="00D9228A" w:rsidP="00631DCB">
      <w:pPr>
        <w:jc w:val="both"/>
        <w:rPr>
          <w:sz w:val="14"/>
          <w:szCs w:val="14"/>
          <w:rtl/>
          <w:lang w:bidi="ar-IQ"/>
        </w:rPr>
      </w:pPr>
    </w:p>
    <w:p w:rsidR="00D9228A" w:rsidRPr="00DA4AE7" w:rsidRDefault="00D9228A" w:rsidP="00631DCB">
      <w:pPr>
        <w:jc w:val="both"/>
        <w:rPr>
          <w:b/>
          <w:bCs/>
          <w:sz w:val="6"/>
          <w:szCs w:val="6"/>
          <w:rtl/>
          <w:lang w:bidi="ar-IQ"/>
        </w:rPr>
      </w:pPr>
    </w:p>
    <w:p w:rsidR="00631DCB" w:rsidRDefault="00631DCB" w:rsidP="00631DCB">
      <w:pPr>
        <w:jc w:val="both"/>
        <w:rPr>
          <w:b/>
          <w:bCs/>
          <w:sz w:val="34"/>
          <w:szCs w:val="34"/>
          <w:rtl/>
          <w:lang w:bidi="ar-IQ"/>
        </w:rPr>
      </w:pPr>
      <w:r w:rsidRPr="00853403">
        <w:rPr>
          <w:rFonts w:hint="cs"/>
          <w:b/>
          <w:bCs/>
          <w:sz w:val="34"/>
          <w:szCs w:val="34"/>
          <w:rtl/>
          <w:lang w:bidi="ar-IQ"/>
        </w:rPr>
        <w:t>5-2 التوصيات :</w:t>
      </w:r>
    </w:p>
    <w:p w:rsidR="00853403" w:rsidRPr="00853403" w:rsidRDefault="00853403" w:rsidP="00631DCB">
      <w:pPr>
        <w:jc w:val="both"/>
        <w:rPr>
          <w:b/>
          <w:bCs/>
          <w:sz w:val="2"/>
          <w:szCs w:val="2"/>
          <w:rtl/>
          <w:lang w:bidi="ar-IQ"/>
        </w:rPr>
      </w:pPr>
    </w:p>
    <w:p w:rsidR="00631DCB" w:rsidRDefault="00853403" w:rsidP="0085340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    </w:t>
      </w:r>
      <w:r w:rsidR="00631DCB">
        <w:rPr>
          <w:rFonts w:hint="cs"/>
          <w:sz w:val="32"/>
          <w:szCs w:val="32"/>
          <w:rtl/>
          <w:lang w:bidi="ar-IQ"/>
        </w:rPr>
        <w:t xml:space="preserve">في الدراسة التي قام بها الباحث وما أسفرت عنه النتائج تم وضع بعض التوصيات التي يأمل الباحث الاستفادة منها قدر الإمكان في سبيل الوصول </w:t>
      </w:r>
      <w:r>
        <w:rPr>
          <w:rFonts w:hint="cs"/>
          <w:sz w:val="32"/>
          <w:szCs w:val="32"/>
          <w:rtl/>
          <w:lang w:bidi="ar-IQ"/>
        </w:rPr>
        <w:t>إلى</w:t>
      </w:r>
      <w:r w:rsidR="00631DCB">
        <w:rPr>
          <w:rFonts w:hint="cs"/>
          <w:sz w:val="32"/>
          <w:szCs w:val="32"/>
          <w:rtl/>
          <w:lang w:bidi="ar-IQ"/>
        </w:rPr>
        <w:t xml:space="preserve"> مستويات جيده في تدريس الألعاب الفردية والفرقية وهي كالأتي :</w:t>
      </w:r>
    </w:p>
    <w:p w:rsidR="004363E7" w:rsidRPr="00853403" w:rsidRDefault="00853403" w:rsidP="00853403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1- </w:t>
      </w:r>
      <w:r w:rsidR="00D9228A">
        <w:rPr>
          <w:rFonts w:hint="cs"/>
          <w:sz w:val="32"/>
          <w:szCs w:val="32"/>
          <w:rtl/>
          <w:lang w:bidi="ar-IQ"/>
        </w:rPr>
        <w:t xml:space="preserve">أن </w:t>
      </w:r>
      <w:r w:rsidR="004363E7" w:rsidRPr="00853403">
        <w:rPr>
          <w:rFonts w:hint="cs"/>
          <w:sz w:val="32"/>
          <w:szCs w:val="32"/>
          <w:rtl/>
          <w:lang w:bidi="ar-IQ"/>
        </w:rPr>
        <w:t>تطبيق استراتيجيات التعلم التعاوني كأسلوب علمي في تطوير المهارات للألعاب الفردية والفرقية .</w:t>
      </w:r>
    </w:p>
    <w:p w:rsidR="00631DCB" w:rsidRPr="00853403" w:rsidRDefault="00853403" w:rsidP="00853403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2- </w:t>
      </w:r>
      <w:r w:rsidR="004363E7" w:rsidRPr="00853403">
        <w:rPr>
          <w:rFonts w:hint="cs"/>
          <w:sz w:val="32"/>
          <w:szCs w:val="32"/>
          <w:rtl/>
          <w:lang w:bidi="ar-IQ"/>
        </w:rPr>
        <w:t xml:space="preserve">يمكن من خلال تطبيق استراتيجيات التعلم التعاوني المختلفة أمكانية صياغة خطوات تعليمية مناسبة للطلاب في ضوء استعداد الطلاب وإمكانياتهم المتوافرة . </w:t>
      </w:r>
    </w:p>
    <w:p w:rsidR="004363E7" w:rsidRPr="00853403" w:rsidRDefault="00853403" w:rsidP="00853403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3- </w:t>
      </w:r>
      <w:r w:rsidR="004363E7" w:rsidRPr="00853403">
        <w:rPr>
          <w:rFonts w:hint="cs"/>
          <w:sz w:val="32"/>
          <w:szCs w:val="32"/>
          <w:rtl/>
          <w:lang w:bidi="ar-IQ"/>
        </w:rPr>
        <w:t>ضرورة إلمام مدرس التربية الرياضية لأكثر من إستراتيجية تدريسية واستخدام الإستراتيجية الأفضل بالنسبة للموقف التعليمي المناسب .</w:t>
      </w:r>
    </w:p>
    <w:p w:rsidR="004363E7" w:rsidRPr="00853403" w:rsidRDefault="00853403" w:rsidP="00853403">
      <w:pPr>
        <w:spacing w:line="360" w:lineRule="auto"/>
        <w:jc w:val="both"/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4- </w:t>
      </w:r>
      <w:r w:rsidR="004363E7" w:rsidRPr="00853403">
        <w:rPr>
          <w:rFonts w:hint="cs"/>
          <w:sz w:val="32"/>
          <w:szCs w:val="32"/>
          <w:rtl/>
          <w:lang w:bidi="ar-IQ"/>
        </w:rPr>
        <w:t xml:space="preserve">إجراء دراسات لاستراتيجيات تدريسية أخرى ولألعاب رياضية مختلفة ( فردية </w:t>
      </w:r>
      <w:r w:rsidR="004363E7" w:rsidRPr="00853403">
        <w:rPr>
          <w:sz w:val="32"/>
          <w:szCs w:val="32"/>
          <w:rtl/>
          <w:lang w:bidi="ar-IQ"/>
        </w:rPr>
        <w:t>–</w:t>
      </w:r>
      <w:r w:rsidR="004363E7" w:rsidRPr="00853403">
        <w:rPr>
          <w:rFonts w:hint="cs"/>
          <w:sz w:val="32"/>
          <w:szCs w:val="32"/>
          <w:rtl/>
          <w:lang w:bidi="ar-IQ"/>
        </w:rPr>
        <w:t xml:space="preserve"> فرقية )</w:t>
      </w:r>
    </w:p>
    <w:p w:rsidR="003F693C" w:rsidRPr="00100D10" w:rsidRDefault="00D9228A" w:rsidP="00853403">
      <w:pPr>
        <w:spacing w:line="360" w:lineRule="auto"/>
        <w:jc w:val="both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>5</w:t>
      </w:r>
      <w:r w:rsidR="003F693C">
        <w:rPr>
          <w:rFonts w:hint="cs"/>
          <w:sz w:val="32"/>
          <w:szCs w:val="32"/>
          <w:rtl/>
          <w:lang w:bidi="ar-IQ"/>
        </w:rPr>
        <w:t>-</w:t>
      </w:r>
      <w:r w:rsidR="00853403">
        <w:rPr>
          <w:rFonts w:hint="cs"/>
          <w:sz w:val="32"/>
          <w:szCs w:val="32"/>
          <w:rtl/>
          <w:lang w:bidi="ar-IQ"/>
        </w:rPr>
        <w:t xml:space="preserve"> </w:t>
      </w:r>
      <w:r w:rsidR="003F693C">
        <w:rPr>
          <w:rFonts w:hint="cs"/>
          <w:sz w:val="32"/>
          <w:szCs w:val="32"/>
          <w:rtl/>
          <w:lang w:bidi="ar-IQ"/>
        </w:rPr>
        <w:t>ضرورة تطوير نظام الملاحظة المستخدم في البحث والتأكيد على جعله أكثر فاعلية في تحقيق أهداف الدرس .</w:t>
      </w:r>
      <w:r w:rsidR="003F693C" w:rsidRPr="00100D10">
        <w:rPr>
          <w:rFonts w:hint="cs"/>
          <w:sz w:val="32"/>
          <w:szCs w:val="32"/>
          <w:rtl/>
          <w:lang w:bidi="ar-IQ"/>
        </w:rPr>
        <w:t xml:space="preserve"> </w:t>
      </w:r>
    </w:p>
    <w:p w:rsidR="00631DCB" w:rsidRPr="00631DCB" w:rsidRDefault="00631DCB" w:rsidP="00631DCB">
      <w:pPr>
        <w:jc w:val="both"/>
        <w:rPr>
          <w:sz w:val="32"/>
          <w:szCs w:val="32"/>
          <w:lang w:bidi="ar-IQ"/>
        </w:rPr>
      </w:pPr>
    </w:p>
    <w:sectPr w:rsidR="00631DCB" w:rsidRPr="00631DCB" w:rsidSect="00E93D19">
      <w:headerReference w:type="default" r:id="rId8"/>
      <w:pgSz w:w="11906" w:h="16838"/>
      <w:pgMar w:top="1134" w:right="1134" w:bottom="1134" w:left="1134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C5C" w:rsidRDefault="00217C5C" w:rsidP="00853403">
      <w:pPr>
        <w:spacing w:after="0" w:line="240" w:lineRule="auto"/>
      </w:pPr>
      <w:r>
        <w:separator/>
      </w:r>
    </w:p>
  </w:endnote>
  <w:endnote w:type="continuationSeparator" w:id="1">
    <w:p w:rsidR="00217C5C" w:rsidRDefault="00217C5C" w:rsidP="00853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C5C" w:rsidRDefault="00217C5C" w:rsidP="00853403">
      <w:pPr>
        <w:spacing w:after="0" w:line="240" w:lineRule="auto"/>
      </w:pPr>
      <w:r>
        <w:separator/>
      </w:r>
    </w:p>
  </w:footnote>
  <w:footnote w:type="continuationSeparator" w:id="1">
    <w:p w:rsidR="00217C5C" w:rsidRDefault="00217C5C" w:rsidP="00853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403" w:rsidRDefault="00853403" w:rsidP="00853403">
    <w:pPr>
      <w:pStyle w:val="a4"/>
      <w:jc w:val="center"/>
      <w:rPr>
        <w:rStyle w:val="a6"/>
      </w:rPr>
    </w:pPr>
    <w:r w:rsidRPr="00853403">
      <w:rPr>
        <w:rFonts w:hint="cs"/>
        <w:b/>
        <w:bCs/>
        <w:sz w:val="24"/>
        <w:szCs w:val="24"/>
        <w:rtl/>
        <w:lang w:bidi="ar-IQ"/>
      </w:rPr>
      <w:t>الباب الخامس : الاستنتاجات والتوصيات . . . . . . . . . . . . . . . . . . . . . . . . . . .</w:t>
    </w:r>
    <w:r>
      <w:rPr>
        <w:rFonts w:hint="cs"/>
        <w:b/>
        <w:bCs/>
        <w:sz w:val="24"/>
        <w:szCs w:val="24"/>
        <w:rtl/>
        <w:lang w:bidi="ar-IQ"/>
      </w:rPr>
      <w:t xml:space="preserve"> . . . . . . . . . . . . . . .      </w:t>
    </w:r>
    <w:r w:rsidR="00241DAB" w:rsidRPr="00DA4AE7">
      <w:rPr>
        <w:rStyle w:val="a6"/>
        <w:b/>
        <w:bCs/>
        <w:sz w:val="32"/>
        <w:szCs w:val="32"/>
        <w:rtl/>
      </w:rPr>
      <w:fldChar w:fldCharType="begin"/>
    </w:r>
    <w:r w:rsidRPr="00DA4AE7">
      <w:rPr>
        <w:rStyle w:val="a6"/>
        <w:b/>
        <w:bCs/>
        <w:sz w:val="32"/>
        <w:szCs w:val="32"/>
      </w:rPr>
      <w:instrText xml:space="preserve">PAGE  </w:instrText>
    </w:r>
    <w:r w:rsidR="00241DAB" w:rsidRPr="00DA4AE7">
      <w:rPr>
        <w:rStyle w:val="a6"/>
        <w:b/>
        <w:bCs/>
        <w:sz w:val="32"/>
        <w:szCs w:val="32"/>
        <w:rtl/>
      </w:rPr>
      <w:fldChar w:fldCharType="separate"/>
    </w:r>
    <w:r w:rsidR="00E93D19">
      <w:rPr>
        <w:rStyle w:val="a6"/>
        <w:b/>
        <w:bCs/>
        <w:noProof/>
        <w:sz w:val="32"/>
        <w:szCs w:val="32"/>
        <w:rtl/>
      </w:rPr>
      <w:t>117</w:t>
    </w:r>
    <w:r w:rsidR="00241DAB" w:rsidRPr="00DA4AE7">
      <w:rPr>
        <w:rStyle w:val="a6"/>
        <w:b/>
        <w:bCs/>
        <w:sz w:val="32"/>
        <w:szCs w:val="32"/>
        <w:rtl/>
      </w:rPr>
      <w:fldChar w:fldCharType="end"/>
    </w:r>
  </w:p>
  <w:p w:rsidR="00853403" w:rsidRPr="00853403" w:rsidRDefault="00853403">
    <w:pPr>
      <w:pStyle w:val="a4"/>
      <w:rPr>
        <w:sz w:val="20"/>
        <w:szCs w:val="20"/>
        <w:rtl/>
        <w:lang w:bidi="ar-IQ"/>
      </w:rPr>
    </w:pPr>
  </w:p>
  <w:p w:rsidR="00853403" w:rsidRPr="00853403" w:rsidRDefault="00241DAB">
    <w:pPr>
      <w:pStyle w:val="a4"/>
      <w:rPr>
        <w:sz w:val="24"/>
        <w:szCs w:val="24"/>
        <w:lang w:bidi="ar-IQ"/>
      </w:rPr>
    </w:pPr>
    <w:r>
      <w:rPr>
        <w:noProof/>
        <w:sz w:val="24"/>
        <w:szCs w:val="2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5121" type="#_x0000_t32" style="position:absolute;left:0;text-align:left;margin-left:4.8pt;margin-top:3.7pt;width:474.75pt;height:0;flip:x;z-index:251658240" o:connectortype="straight" strokeweight="3pt">
          <w10:wrap anchorx="page"/>
        </v:shape>
      </w:pict>
    </w:r>
    <w:r w:rsidR="00853403" w:rsidRPr="00853403">
      <w:rPr>
        <w:rFonts w:hint="cs"/>
        <w:sz w:val="24"/>
        <w:szCs w:val="24"/>
        <w:rtl/>
        <w:lang w:bidi="ar-IQ"/>
      </w:rPr>
      <w:t xml:space="preserve">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56408"/>
    <w:multiLevelType w:val="hybridMultilevel"/>
    <w:tmpl w:val="B4E8C91A"/>
    <w:lvl w:ilvl="0" w:tplc="2D14C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D06A8"/>
    <w:multiLevelType w:val="hybridMultilevel"/>
    <w:tmpl w:val="01F46208"/>
    <w:lvl w:ilvl="0" w:tplc="9F18D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57D0A"/>
    <w:multiLevelType w:val="hybridMultilevel"/>
    <w:tmpl w:val="FBC418D6"/>
    <w:lvl w:ilvl="0" w:tplc="72CECB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21F45"/>
    <w:multiLevelType w:val="hybridMultilevel"/>
    <w:tmpl w:val="AF000A20"/>
    <w:lvl w:ilvl="0" w:tplc="8B98E0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2530"/>
    <o:shapelayout v:ext="edit">
      <o:idmap v:ext="edit" data="5"/>
      <o:rules v:ext="edit">
        <o:r id="V:Rule2" type="connector" idref="#_x0000_s5121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51103"/>
    <w:rsid w:val="00017F98"/>
    <w:rsid w:val="00050843"/>
    <w:rsid w:val="000C03FE"/>
    <w:rsid w:val="00134A9B"/>
    <w:rsid w:val="00217C5C"/>
    <w:rsid w:val="00241DAB"/>
    <w:rsid w:val="0025374F"/>
    <w:rsid w:val="002673F3"/>
    <w:rsid w:val="0028640D"/>
    <w:rsid w:val="00346797"/>
    <w:rsid w:val="003F693C"/>
    <w:rsid w:val="004363E7"/>
    <w:rsid w:val="004E0197"/>
    <w:rsid w:val="00526DF1"/>
    <w:rsid w:val="005A21F7"/>
    <w:rsid w:val="005B64DD"/>
    <w:rsid w:val="00601A01"/>
    <w:rsid w:val="00631DCB"/>
    <w:rsid w:val="00700E3D"/>
    <w:rsid w:val="00776E09"/>
    <w:rsid w:val="007D6F59"/>
    <w:rsid w:val="00853403"/>
    <w:rsid w:val="008A154E"/>
    <w:rsid w:val="008B25CD"/>
    <w:rsid w:val="008B2993"/>
    <w:rsid w:val="00A12DF1"/>
    <w:rsid w:val="00A51103"/>
    <w:rsid w:val="00A75E60"/>
    <w:rsid w:val="00AF0DF6"/>
    <w:rsid w:val="00C10B87"/>
    <w:rsid w:val="00C926BD"/>
    <w:rsid w:val="00D00943"/>
    <w:rsid w:val="00D610ED"/>
    <w:rsid w:val="00D9228A"/>
    <w:rsid w:val="00DA4AE7"/>
    <w:rsid w:val="00E74CA4"/>
    <w:rsid w:val="00E93D19"/>
    <w:rsid w:val="00F354B5"/>
    <w:rsid w:val="00F5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79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103"/>
    <w:pPr>
      <w:ind w:left="720"/>
      <w:contextualSpacing/>
    </w:pPr>
  </w:style>
  <w:style w:type="paragraph" w:styleId="a4">
    <w:name w:val="header"/>
    <w:basedOn w:val="a"/>
    <w:link w:val="Char"/>
    <w:unhideWhenUsed/>
    <w:rsid w:val="008534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853403"/>
  </w:style>
  <w:style w:type="paragraph" w:styleId="a5">
    <w:name w:val="footer"/>
    <w:basedOn w:val="a"/>
    <w:link w:val="Char0"/>
    <w:uiPriority w:val="99"/>
    <w:semiHidden/>
    <w:unhideWhenUsed/>
    <w:rsid w:val="008534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853403"/>
  </w:style>
  <w:style w:type="character" w:styleId="a6">
    <w:name w:val="page number"/>
    <w:basedOn w:val="a0"/>
    <w:rsid w:val="008534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962FDFA-3465-4C9F-8DF2-966120C9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alaa,s</dc:creator>
  <cp:keywords/>
  <dc:description/>
  <cp:lastModifiedBy>alaa,s</cp:lastModifiedBy>
  <cp:revision>17</cp:revision>
  <cp:lastPrinted>2008-08-09T05:40:00Z</cp:lastPrinted>
  <dcterms:created xsi:type="dcterms:W3CDTF">2008-07-23T08:33:00Z</dcterms:created>
  <dcterms:modified xsi:type="dcterms:W3CDTF">2009-01-01T10:29:00Z</dcterms:modified>
</cp:coreProperties>
</file>